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3845F"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465A03AF"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64C1BE2"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30D64F45" w14:textId="77777777" w:rsidR="005C5236" w:rsidRPr="00D00EAF" w:rsidRDefault="005C5236" w:rsidP="005C5236">
      <w:pPr>
        <w:spacing w:after="200" w:line="276" w:lineRule="auto"/>
        <w:rPr>
          <w:rFonts w:ascii="Arial" w:eastAsiaTheme="minorEastAsia" w:hAnsi="Arial" w:cs="Arial"/>
          <w:b/>
          <w:sz w:val="40"/>
          <w:szCs w:val="40"/>
        </w:rPr>
      </w:pPr>
    </w:p>
    <w:p w14:paraId="28ABDD50" w14:textId="77777777" w:rsidR="005C5236" w:rsidRPr="00D00EAF" w:rsidRDefault="005C5236" w:rsidP="005C5236">
      <w:pPr>
        <w:spacing w:after="200" w:line="276" w:lineRule="auto"/>
        <w:rPr>
          <w:rFonts w:ascii="Arial" w:eastAsiaTheme="minorEastAsia" w:hAnsi="Arial" w:cs="Arial"/>
          <w:b/>
          <w:sz w:val="40"/>
          <w:szCs w:val="40"/>
        </w:rPr>
      </w:pPr>
    </w:p>
    <w:p w14:paraId="64561855"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55F05FA7"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7A4A4E">
        <w:rPr>
          <w:rFonts w:asciiTheme="majorHAnsi" w:hAnsiTheme="majorHAnsi" w:cs="MyriadPro-Black"/>
          <w:caps/>
          <w:sz w:val="60"/>
          <w:szCs w:val="60"/>
        </w:rPr>
        <w:t xml:space="preserve">integrovaných projektů </w:t>
      </w:r>
      <w:r w:rsidR="007A65F7">
        <w:rPr>
          <w:rFonts w:asciiTheme="majorHAnsi" w:hAnsiTheme="majorHAnsi" w:cs="MyriadPro-Black"/>
          <w:caps/>
          <w:sz w:val="60"/>
          <w:szCs w:val="60"/>
        </w:rPr>
        <w:t>ITI</w:t>
      </w:r>
    </w:p>
    <w:p w14:paraId="01925D4B" w14:textId="77777777" w:rsidR="00B95143" w:rsidRDefault="00B95143" w:rsidP="00B95143">
      <w:pPr>
        <w:spacing w:after="200" w:line="276" w:lineRule="auto"/>
        <w:rPr>
          <w:rFonts w:asciiTheme="majorHAnsi" w:hAnsiTheme="majorHAnsi" w:cs="MyriadPro-Black"/>
          <w:caps/>
          <w:color w:val="A6A6A6"/>
          <w:sz w:val="40"/>
          <w:szCs w:val="40"/>
        </w:rPr>
      </w:pPr>
    </w:p>
    <w:p w14:paraId="6711AEA1"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657D1">
        <w:rPr>
          <w:rFonts w:asciiTheme="majorHAnsi" w:hAnsiTheme="majorHAnsi" w:cs="MyriadPro-Black"/>
          <w:caps/>
          <w:color w:val="A6A6A6"/>
          <w:sz w:val="40"/>
          <w:szCs w:val="40"/>
        </w:rPr>
        <w:t>1.2</w:t>
      </w:r>
    </w:p>
    <w:p w14:paraId="2C655306" w14:textId="77777777" w:rsidR="00B95143" w:rsidRDefault="007A4A4E"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2F2A7F">
        <w:rPr>
          <w:rFonts w:asciiTheme="majorHAnsi" w:hAnsiTheme="majorHAnsi" w:cs="MyriadPro-Black"/>
          <w:caps/>
          <w:color w:val="A6A6A6"/>
          <w:sz w:val="40"/>
          <w:szCs w:val="40"/>
        </w:rPr>
        <w:t>50</w:t>
      </w:r>
    </w:p>
    <w:p w14:paraId="462EC7C6" w14:textId="77777777" w:rsidR="00B95143" w:rsidRDefault="00B95143" w:rsidP="00B95143">
      <w:pPr>
        <w:pStyle w:val="Zkladnodstavec"/>
        <w:rPr>
          <w:rFonts w:asciiTheme="majorHAnsi" w:hAnsiTheme="majorHAnsi" w:cs="MyriadPro-Black"/>
          <w:caps/>
          <w:sz w:val="40"/>
          <w:szCs w:val="40"/>
        </w:rPr>
      </w:pPr>
    </w:p>
    <w:p w14:paraId="0BB2D26C"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F2A7F">
        <w:rPr>
          <w:rFonts w:asciiTheme="majorHAnsi" w:hAnsiTheme="majorHAnsi" w:cs="MyriadPro-Black"/>
          <w:caps/>
          <w:sz w:val="40"/>
          <w:szCs w:val="40"/>
        </w:rPr>
        <w:t>2D</w:t>
      </w:r>
    </w:p>
    <w:p w14:paraId="663F2464"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1F640226"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14:paraId="5AB31BE8"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244284A6" w14:textId="77777777" w:rsidR="005C5236" w:rsidRPr="00D00EAF" w:rsidRDefault="005C5236" w:rsidP="005C5236">
      <w:pPr>
        <w:spacing w:after="200" w:line="276" w:lineRule="auto"/>
        <w:rPr>
          <w:rFonts w:asciiTheme="majorHAnsi" w:eastAsiaTheme="minorEastAsia" w:hAnsiTheme="majorHAnsi" w:cstheme="minorBidi"/>
        </w:rPr>
      </w:pPr>
      <w:bookmarkStart w:id="5" w:name="_GoBack"/>
      <w:bookmarkEnd w:id="5"/>
    </w:p>
    <w:p w14:paraId="26E7A754" w14:textId="083D41D0"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24313E">
        <w:rPr>
          <w:rFonts w:asciiTheme="majorHAnsi" w:eastAsia="MS Mincho" w:hAnsiTheme="majorHAnsi" w:cs="MyriadPro-Black"/>
          <w:caps/>
          <w:color w:val="000000"/>
          <w:sz w:val="32"/>
          <w:szCs w:val="40"/>
          <w:lang w:eastAsia="ja-JP"/>
        </w:rPr>
        <w:t xml:space="preserve">1. 10. 2020 </w:t>
      </w:r>
    </w:p>
    <w:p w14:paraId="200AFEE2" w14:textId="77777777" w:rsidR="001F6927" w:rsidRDefault="001F6927" w:rsidP="0059784E">
      <w:pPr>
        <w:rPr>
          <w:rFonts w:ascii="Arial" w:hAnsi="Arial" w:cs="Arial"/>
          <w:sz w:val="28"/>
          <w:szCs w:val="28"/>
        </w:rPr>
      </w:pPr>
    </w:p>
    <w:bookmarkEnd w:id="0"/>
    <w:bookmarkEnd w:id="1"/>
    <w:bookmarkEnd w:id="2"/>
    <w:bookmarkEnd w:id="3"/>
    <w:bookmarkEnd w:id="4"/>
    <w:p w14:paraId="60E0F4DF"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11F07DF" w14:textId="0D25DC71"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0E7DCF54" w14:textId="28532A50"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w:t>
      </w:r>
      <w:r w:rsidR="00400788">
        <w:rPr>
          <w:rFonts w:asciiTheme="minorHAnsi" w:hAnsiTheme="minorHAnsi"/>
          <w:snapToGrid w:val="0"/>
          <w:sz w:val="24"/>
          <w:szCs w:val="24"/>
          <w:u w:val="single"/>
        </w:rPr>
        <w:t>ž</w:t>
      </w:r>
      <w:r w:rsidR="00D062B1" w:rsidRPr="005C5236">
        <w:rPr>
          <w:rFonts w:asciiTheme="minorHAnsi" w:hAnsiTheme="minorHAnsi"/>
          <w:snapToGrid w:val="0"/>
          <w:sz w:val="24"/>
          <w:szCs w:val="24"/>
          <w:u w:val="single"/>
        </w:rPr>
        <w:t xml:space="preserve">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0B8790C7"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6AC9CBCD"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5A9C6970"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3D85D22B"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1E37EDB4" w14:textId="77777777" w:rsidTr="00617103">
        <w:tc>
          <w:tcPr>
            <w:tcW w:w="817" w:type="dxa"/>
          </w:tcPr>
          <w:p w14:paraId="51DC855A" w14:textId="77777777" w:rsidR="005406A8" w:rsidRPr="00D920CA" w:rsidRDefault="005406A8" w:rsidP="00AF3B54">
            <w:pPr>
              <w:spacing w:after="120"/>
              <w:rPr>
                <w:b/>
              </w:rPr>
            </w:pPr>
          </w:p>
        </w:tc>
        <w:tc>
          <w:tcPr>
            <w:tcW w:w="3969" w:type="dxa"/>
          </w:tcPr>
          <w:p w14:paraId="13F49D59"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2A451608"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376AFB50"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4C8AA514" w14:textId="77777777" w:rsidTr="00617103">
        <w:tc>
          <w:tcPr>
            <w:tcW w:w="817" w:type="dxa"/>
          </w:tcPr>
          <w:p w14:paraId="62A6CA5C"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33AE1F90"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39FD9F9E"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1E1551A"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02015977" w14:textId="77777777" w:rsidTr="00617103">
        <w:tc>
          <w:tcPr>
            <w:tcW w:w="817" w:type="dxa"/>
          </w:tcPr>
          <w:p w14:paraId="7DEBD9E9"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5C13C431" w14:textId="72B62AF0"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EB2F96">
              <w:rPr>
                <w:rFonts w:asciiTheme="minorHAnsi" w:hAnsiTheme="minorHAnsi" w:cstheme="minorHAnsi"/>
                <w:snapToGrid w:val="0"/>
                <w:sz w:val="22"/>
                <w:szCs w:val="22"/>
              </w:rPr>
              <w:t xml:space="preserve">do 30. 9. </w:t>
            </w:r>
            <w:r w:rsidR="00EB2F96">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EB2F96">
              <w:rPr>
                <w:rFonts w:asciiTheme="minorHAnsi" w:hAnsiTheme="minorHAnsi" w:cstheme="minorHAnsi"/>
                <w:snapToGrid w:val="0"/>
                <w:sz w:val="22"/>
                <w:szCs w:val="22"/>
              </w:rPr>
              <w:t>, nebo zákonem č. 134/2016 Sb., o zadávání veřejných zakázek</w:t>
            </w:r>
            <w:r w:rsidR="00400788">
              <w:rPr>
                <w:rFonts w:asciiTheme="minorHAnsi" w:hAnsiTheme="minorHAnsi" w:cstheme="minorHAnsi"/>
                <w:snapToGrid w:val="0"/>
                <w:sz w:val="22"/>
                <w:szCs w:val="22"/>
              </w:rPr>
              <w:t xml:space="preserve">, </w:t>
            </w:r>
            <w:r w:rsidR="00E83FC3">
              <w:rPr>
                <w:rFonts w:asciiTheme="minorHAnsi" w:hAnsiTheme="minorHAnsi" w:cstheme="minorHAnsi"/>
                <w:snapToGrid w:val="0"/>
                <w:sz w:val="22"/>
                <w:szCs w:val="22"/>
              </w:rPr>
              <w:t>ve znění pozdějších předpisů</w:t>
            </w:r>
            <w:r w:rsidR="00E83FC3" w:rsidDel="00E83FC3">
              <w:rPr>
                <w:rFonts w:asciiTheme="minorHAnsi" w:hAnsiTheme="minorHAnsi" w:cstheme="minorHAnsi"/>
                <w:snapToGrid w:val="0"/>
                <w:sz w:val="22"/>
                <w:szCs w:val="22"/>
              </w:rPr>
              <w:t xml:space="preserve"> </w:t>
            </w:r>
            <w:r w:rsidR="00EB2F96">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7D5A7213"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EB2F96">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11D740C9"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09DD187E"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3894EDFE" w14:textId="77777777" w:rsidTr="00617103">
        <w:trPr>
          <w:trHeight w:val="1124"/>
        </w:trPr>
        <w:tc>
          <w:tcPr>
            <w:tcW w:w="817" w:type="dxa"/>
          </w:tcPr>
          <w:p w14:paraId="08D1ECD8"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877E04D"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B2F96">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29E4E5E5"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D545D87"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119D8845" w14:textId="77777777" w:rsidTr="00617103">
        <w:trPr>
          <w:trHeight w:val="1273"/>
        </w:trPr>
        <w:tc>
          <w:tcPr>
            <w:tcW w:w="817" w:type="dxa"/>
          </w:tcPr>
          <w:p w14:paraId="447AFCF8"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3D478BD0"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7CCB7C9B"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2578428B"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296C18AB" w14:textId="77777777" w:rsidTr="00131E65">
        <w:trPr>
          <w:trHeight w:val="1226"/>
        </w:trPr>
        <w:tc>
          <w:tcPr>
            <w:tcW w:w="817" w:type="dxa"/>
            <w:vMerge w:val="restart"/>
          </w:tcPr>
          <w:p w14:paraId="63817443"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78562D31"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1D109E80"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219D44FB"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43E51600" w14:textId="77777777" w:rsidTr="00E5713E">
        <w:trPr>
          <w:trHeight w:val="693"/>
        </w:trPr>
        <w:tc>
          <w:tcPr>
            <w:tcW w:w="817" w:type="dxa"/>
            <w:vMerge/>
          </w:tcPr>
          <w:p w14:paraId="32FB168A" w14:textId="77777777" w:rsidR="00AB005E" w:rsidRDefault="00AB005E" w:rsidP="00AF3B54">
            <w:pPr>
              <w:spacing w:after="120"/>
              <w:jc w:val="both"/>
              <w:rPr>
                <w:rFonts w:asciiTheme="minorHAnsi" w:hAnsiTheme="minorHAnsi"/>
                <w:sz w:val="22"/>
                <w:szCs w:val="22"/>
              </w:rPr>
            </w:pPr>
          </w:p>
        </w:tc>
        <w:tc>
          <w:tcPr>
            <w:tcW w:w="3969" w:type="dxa"/>
          </w:tcPr>
          <w:p w14:paraId="659C6B5F"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3CD0010A"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12C4BB32"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04E297C" w14:textId="77777777" w:rsidR="005960A9"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719A35FD" w14:textId="711CCB57" w:rsidR="00AB005E" w:rsidRPr="00AB005E" w:rsidRDefault="00AB005E" w:rsidP="00400788">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41610BD" w14:textId="0EF93684"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007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1D8CF6CF" w14:textId="77777777" w:rsidR="00AB005E" w:rsidRDefault="00AB005E" w:rsidP="00AF3B54">
            <w:pPr>
              <w:widowControl w:val="0"/>
              <w:spacing w:after="120"/>
              <w:jc w:val="both"/>
              <w:rPr>
                <w:rFonts w:asciiTheme="minorHAnsi" w:hAnsiTheme="minorHAnsi"/>
                <w:snapToGrid w:val="0"/>
                <w:sz w:val="22"/>
                <w:szCs w:val="22"/>
              </w:rPr>
            </w:pPr>
          </w:p>
        </w:tc>
      </w:tr>
      <w:tr w:rsidR="00AB005E" w14:paraId="6620EB0B" w14:textId="77777777" w:rsidTr="00617103">
        <w:trPr>
          <w:trHeight w:val="1492"/>
        </w:trPr>
        <w:tc>
          <w:tcPr>
            <w:tcW w:w="817" w:type="dxa"/>
            <w:vMerge/>
          </w:tcPr>
          <w:p w14:paraId="4689DDAF" w14:textId="77777777" w:rsidR="00AB005E" w:rsidRDefault="00AB005E" w:rsidP="00AF3B54">
            <w:pPr>
              <w:spacing w:after="120"/>
              <w:jc w:val="both"/>
              <w:rPr>
                <w:rFonts w:asciiTheme="minorHAnsi" w:hAnsiTheme="minorHAnsi"/>
                <w:sz w:val="22"/>
                <w:szCs w:val="22"/>
              </w:rPr>
            </w:pPr>
          </w:p>
        </w:tc>
        <w:tc>
          <w:tcPr>
            <w:tcW w:w="3969" w:type="dxa"/>
          </w:tcPr>
          <w:p w14:paraId="320A5AB1"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52460327"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62F3DA9D"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016A502" w14:textId="77777777" w:rsidR="005960A9" w:rsidRPr="00FE6F34"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FC50DC0" w14:textId="03D68E9A" w:rsidR="00AB005E" w:rsidRPr="00811919" w:rsidRDefault="00AB005E" w:rsidP="00400788">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5AD584B" w14:textId="44868CE1" w:rsidR="00AB005E" w:rsidRDefault="00AB005E" w:rsidP="0040078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007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686D0670" w14:textId="77777777" w:rsidTr="00617103">
        <w:trPr>
          <w:trHeight w:val="1492"/>
        </w:trPr>
        <w:tc>
          <w:tcPr>
            <w:tcW w:w="817" w:type="dxa"/>
            <w:vMerge/>
          </w:tcPr>
          <w:p w14:paraId="17E5EEDF" w14:textId="77777777" w:rsidR="00AB005E" w:rsidRDefault="00AB005E" w:rsidP="00AF3B54">
            <w:pPr>
              <w:spacing w:after="120"/>
              <w:jc w:val="both"/>
              <w:rPr>
                <w:rFonts w:asciiTheme="minorHAnsi" w:hAnsiTheme="minorHAnsi"/>
                <w:sz w:val="22"/>
                <w:szCs w:val="22"/>
              </w:rPr>
            </w:pPr>
          </w:p>
        </w:tc>
        <w:tc>
          <w:tcPr>
            <w:tcW w:w="3969" w:type="dxa"/>
          </w:tcPr>
          <w:p w14:paraId="6B09ADBC"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6D5B057F"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57EED13F"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7FDE3E51" w14:textId="35FCF88B" w:rsidR="00AB005E" w:rsidRPr="00AB005E" w:rsidRDefault="00AB005E" w:rsidP="00400788">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C09A0DD" w14:textId="4595C471" w:rsidR="00AB005E" w:rsidRDefault="00AB005E" w:rsidP="0040078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007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76DE0476" w14:textId="77777777" w:rsidTr="00131E65">
        <w:trPr>
          <w:trHeight w:val="2678"/>
        </w:trPr>
        <w:tc>
          <w:tcPr>
            <w:tcW w:w="817" w:type="dxa"/>
            <w:vMerge w:val="restart"/>
          </w:tcPr>
          <w:p w14:paraId="399CF3D2"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55427FCD"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32DC45F"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DD355B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F8D1CC8"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3961ECB"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1280839"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77D0283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07A3474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1DF17171"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5299B3F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6D993815"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2A09706C"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72A9D33"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48DD8FAF" w14:textId="77777777" w:rsidR="00E63F7F" w:rsidRDefault="00E63F7F" w:rsidP="00AF3B54">
            <w:pPr>
              <w:spacing w:after="120"/>
              <w:jc w:val="both"/>
            </w:pPr>
          </w:p>
        </w:tc>
      </w:tr>
      <w:tr w:rsidR="00E63F7F" w14:paraId="541053EF" w14:textId="77777777" w:rsidTr="00131E65">
        <w:trPr>
          <w:trHeight w:val="1969"/>
        </w:trPr>
        <w:tc>
          <w:tcPr>
            <w:tcW w:w="817" w:type="dxa"/>
            <w:vMerge/>
          </w:tcPr>
          <w:p w14:paraId="3E5E258B" w14:textId="77777777" w:rsidR="00E63F7F" w:rsidRDefault="00E63F7F" w:rsidP="00AF3B54">
            <w:pPr>
              <w:spacing w:after="120"/>
              <w:jc w:val="both"/>
              <w:rPr>
                <w:rFonts w:asciiTheme="minorHAnsi" w:hAnsiTheme="minorHAnsi"/>
                <w:sz w:val="22"/>
                <w:szCs w:val="22"/>
              </w:rPr>
            </w:pPr>
          </w:p>
        </w:tc>
        <w:tc>
          <w:tcPr>
            <w:tcW w:w="3969" w:type="dxa"/>
          </w:tcPr>
          <w:p w14:paraId="3CD316F2"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09240667"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461651A5"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6146F191"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79AE4494"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2D89DA1A"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1C80E67F"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181761D1"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17A83A78" w14:textId="77777777" w:rsidTr="00617103">
        <w:trPr>
          <w:trHeight w:val="1538"/>
        </w:trPr>
        <w:tc>
          <w:tcPr>
            <w:tcW w:w="817" w:type="dxa"/>
          </w:tcPr>
          <w:p w14:paraId="1170DCD5"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31D48529"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41054F0F" w14:textId="5BE01FDC"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3B6D223" w14:textId="4612F81C" w:rsidR="00E63F7F" w:rsidRPr="007F6507" w:rsidRDefault="004924D4" w:rsidP="0040078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007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0A1F518B" w14:textId="77777777" w:rsidTr="00617103">
        <w:trPr>
          <w:trHeight w:val="2010"/>
        </w:trPr>
        <w:tc>
          <w:tcPr>
            <w:tcW w:w="817" w:type="dxa"/>
          </w:tcPr>
          <w:p w14:paraId="2BD7D873"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129778DD"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58047BE4"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F11D037" w14:textId="77777777" w:rsidR="00617103" w:rsidRDefault="00E657D1" w:rsidP="00E657D1">
            <w:pPr>
              <w:pStyle w:val="Odstavecseseznamem"/>
              <w:numPr>
                <w:ilvl w:val="0"/>
                <w:numId w:val="32"/>
              </w:numPr>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296DA785" w14:textId="77777777" w:rsidR="00373489" w:rsidRPr="00373489" w:rsidRDefault="00373489" w:rsidP="00373489">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6EC0757A" w14:textId="73EA248A" w:rsidR="00E63F7F" w:rsidRPr="00811919" w:rsidRDefault="00E63F7F" w:rsidP="00400788">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867B331" w14:textId="3505AF96"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400788">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6D5251F7" w14:textId="77777777" w:rsidR="00AF3B54" w:rsidRPr="006B4253" w:rsidRDefault="00AF3B54" w:rsidP="001A01D3">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V případě nenaplnění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nebud</w:t>
            </w:r>
            <w:r w:rsidR="001A01D3">
              <w:rPr>
                <w:rFonts w:asciiTheme="minorHAnsi" w:hAnsiTheme="minorHAnsi"/>
                <w:snapToGrid w:val="0"/>
                <w:sz w:val="22"/>
                <w:szCs w:val="22"/>
              </w:rPr>
              <w:t>ou</w:t>
            </w:r>
            <w:r w:rsidR="006B4253">
              <w:rPr>
                <w:rFonts w:asciiTheme="minorHAnsi" w:hAnsiTheme="minorHAnsi"/>
                <w:snapToGrid w:val="0"/>
                <w:sz w:val="22"/>
                <w:szCs w:val="22"/>
              </w:rPr>
              <w:t xml:space="preserve"> </w:t>
            </w:r>
            <w:r w:rsidR="001A01D3">
              <w:rPr>
                <w:rFonts w:asciiTheme="minorHAnsi" w:hAnsiTheme="minorHAnsi"/>
                <w:snapToGrid w:val="0"/>
                <w:sz w:val="22"/>
                <w:szCs w:val="22"/>
              </w:rPr>
              <w:t xml:space="preserve">peněžní prostředky </w:t>
            </w:r>
            <w:r w:rsidR="006B4253">
              <w:rPr>
                <w:rFonts w:asciiTheme="minorHAnsi" w:hAnsiTheme="minorHAnsi"/>
                <w:snapToGrid w:val="0"/>
                <w:sz w:val="22"/>
                <w:szCs w:val="22"/>
              </w:rPr>
              <w:t>vyplacen</w:t>
            </w:r>
            <w:r w:rsidR="001A01D3">
              <w:rPr>
                <w:rFonts w:asciiTheme="minorHAnsi" w:hAnsiTheme="minorHAnsi"/>
                <w:snapToGrid w:val="0"/>
                <w:sz w:val="22"/>
                <w:szCs w:val="22"/>
              </w:rPr>
              <w:t>y.</w:t>
            </w:r>
          </w:p>
        </w:tc>
      </w:tr>
      <w:tr w:rsidR="00D93505" w14:paraId="22093832" w14:textId="77777777" w:rsidTr="00131E65">
        <w:trPr>
          <w:trHeight w:val="948"/>
        </w:trPr>
        <w:tc>
          <w:tcPr>
            <w:tcW w:w="817" w:type="dxa"/>
          </w:tcPr>
          <w:p w14:paraId="6E87E8AE"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6EF65B56"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7C1AE375"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2E94EB07"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65A0FA82" w14:textId="77777777" w:rsidTr="00617103">
        <w:trPr>
          <w:trHeight w:val="1563"/>
        </w:trPr>
        <w:tc>
          <w:tcPr>
            <w:tcW w:w="817" w:type="dxa"/>
          </w:tcPr>
          <w:p w14:paraId="56BDA909"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450A9410"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41DF02D4"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37C50C4" w14:textId="77777777" w:rsidR="00E63F7F" w:rsidRDefault="00E657D1" w:rsidP="00E657D1">
            <w:pPr>
              <w:pStyle w:val="Odstavecseseznamem"/>
              <w:numPr>
                <w:ilvl w:val="0"/>
                <w:numId w:val="35"/>
              </w:numPr>
              <w:ind w:left="743" w:hanging="567"/>
              <w:jc w:val="both"/>
              <w:rPr>
                <w:rFonts w:asciiTheme="minorHAnsi" w:hAnsiTheme="minorHAnsi"/>
                <w:sz w:val="22"/>
                <w:szCs w:val="22"/>
              </w:rPr>
            </w:pPr>
            <w:r w:rsidRPr="00E657D1">
              <w:rPr>
                <w:rFonts w:asciiTheme="minorHAnsi" w:hAnsiTheme="minorHAnsi"/>
                <w:b/>
                <w:sz w:val="22"/>
                <w:szCs w:val="22"/>
              </w:rPr>
              <w:t>7 04 01</w:t>
            </w:r>
            <w:r w:rsidRPr="00E657D1">
              <w:rPr>
                <w:rFonts w:asciiTheme="minorHAnsi" w:hAnsiTheme="minorHAnsi"/>
                <w:sz w:val="22"/>
                <w:szCs w:val="22"/>
              </w:rPr>
              <w:t xml:space="preserve"> – Počet  zařízení a služeb pro řízení dopravy.</w:t>
            </w:r>
          </w:p>
          <w:p w14:paraId="73332932" w14:textId="77777777" w:rsidR="00373489" w:rsidRPr="00373489" w:rsidRDefault="00373489" w:rsidP="00373489">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0CC053A3"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49553A0E" w14:textId="77777777" w:rsidR="00E63F7F" w:rsidRPr="006B4253" w:rsidRDefault="00AF3B54" w:rsidP="001A01D3">
            <w:pPr>
              <w:spacing w:after="120"/>
              <w:ind w:right="-2"/>
              <w:jc w:val="both"/>
            </w:pPr>
            <w:r w:rsidRPr="006B4253">
              <w:rPr>
                <w:rFonts w:asciiTheme="minorHAnsi" w:hAnsiTheme="minorHAnsi"/>
                <w:snapToGrid w:val="0"/>
                <w:sz w:val="22"/>
                <w:szCs w:val="22"/>
              </w:rPr>
              <w:t>V případě neudržení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bude vrácena celková částka vyplacen</w:t>
            </w:r>
            <w:r w:rsidR="001A01D3">
              <w:rPr>
                <w:rFonts w:asciiTheme="minorHAnsi" w:hAnsiTheme="minorHAnsi"/>
                <w:snapToGrid w:val="0"/>
                <w:sz w:val="22"/>
                <w:szCs w:val="22"/>
              </w:rPr>
              <w:t>ých</w:t>
            </w:r>
            <w:r w:rsidR="006B4253">
              <w:rPr>
                <w:rFonts w:asciiTheme="minorHAnsi" w:hAnsiTheme="minorHAnsi"/>
                <w:snapToGrid w:val="0"/>
                <w:sz w:val="22"/>
                <w:szCs w:val="22"/>
              </w:rPr>
              <w:t xml:space="preserve"> </w:t>
            </w:r>
            <w:r w:rsidR="001A01D3">
              <w:rPr>
                <w:rFonts w:asciiTheme="minorHAnsi" w:hAnsiTheme="minorHAnsi"/>
                <w:snapToGrid w:val="0"/>
                <w:sz w:val="22"/>
                <w:szCs w:val="22"/>
              </w:rPr>
              <w:t>peněžních prostředků</w:t>
            </w:r>
            <w:r w:rsidR="006B4253">
              <w:rPr>
                <w:rFonts w:asciiTheme="minorHAnsi" w:hAnsiTheme="minorHAnsi"/>
                <w:snapToGrid w:val="0"/>
                <w:sz w:val="22"/>
                <w:szCs w:val="22"/>
              </w:rPr>
              <w:t>.</w:t>
            </w:r>
          </w:p>
        </w:tc>
      </w:tr>
      <w:tr w:rsidR="00D93505" w14:paraId="462AF025" w14:textId="77777777" w:rsidTr="00617103">
        <w:trPr>
          <w:trHeight w:val="720"/>
        </w:trPr>
        <w:tc>
          <w:tcPr>
            <w:tcW w:w="817" w:type="dxa"/>
          </w:tcPr>
          <w:p w14:paraId="6BB73BBE"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6F7BE527"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7F12F031" w14:textId="51C2B9B4" w:rsidR="00D93505" w:rsidRPr="00117CEC" w:rsidRDefault="00D93505" w:rsidP="00400788">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400788">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14957EB7"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7B75F261" w14:textId="77777777" w:rsidTr="00617103">
        <w:trPr>
          <w:trHeight w:val="720"/>
        </w:trPr>
        <w:tc>
          <w:tcPr>
            <w:tcW w:w="817" w:type="dxa"/>
            <w:vMerge w:val="restart"/>
          </w:tcPr>
          <w:p w14:paraId="784BA816"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097C3C5F" w14:textId="77777777" w:rsidR="00E63F7F" w:rsidRPr="00794895" w:rsidRDefault="00E63F7F" w:rsidP="00AF3B54">
            <w:pPr>
              <w:spacing w:after="120"/>
              <w:jc w:val="both"/>
              <w:rPr>
                <w:rFonts w:asciiTheme="minorHAnsi" w:hAnsiTheme="minorHAnsi"/>
                <w:sz w:val="22"/>
                <w:szCs w:val="22"/>
              </w:rPr>
            </w:pPr>
          </w:p>
        </w:tc>
        <w:tc>
          <w:tcPr>
            <w:tcW w:w="3969" w:type="dxa"/>
          </w:tcPr>
          <w:p w14:paraId="7E24BD08"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6274E8C5"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3A12B9FD" w14:textId="77777777" w:rsidR="00E63F7F" w:rsidRPr="001B112F" w:rsidRDefault="00E63F7F" w:rsidP="00AF3B54">
            <w:pPr>
              <w:widowControl w:val="0"/>
              <w:spacing w:after="120"/>
              <w:jc w:val="both"/>
              <w:rPr>
                <w:snapToGrid w:val="0"/>
              </w:rPr>
            </w:pPr>
          </w:p>
        </w:tc>
      </w:tr>
      <w:tr w:rsidR="00E63F7F" w14:paraId="065EC1CE" w14:textId="77777777" w:rsidTr="00617103">
        <w:trPr>
          <w:trHeight w:val="720"/>
        </w:trPr>
        <w:tc>
          <w:tcPr>
            <w:tcW w:w="817" w:type="dxa"/>
            <w:vMerge/>
          </w:tcPr>
          <w:p w14:paraId="76E05A69" w14:textId="77777777" w:rsidR="00E63F7F" w:rsidRDefault="00E63F7F" w:rsidP="00AF3B54">
            <w:pPr>
              <w:spacing w:after="120"/>
              <w:jc w:val="both"/>
              <w:rPr>
                <w:rFonts w:asciiTheme="minorHAnsi" w:hAnsiTheme="minorHAnsi"/>
                <w:sz w:val="22"/>
                <w:szCs w:val="22"/>
              </w:rPr>
            </w:pPr>
          </w:p>
        </w:tc>
        <w:tc>
          <w:tcPr>
            <w:tcW w:w="3969" w:type="dxa"/>
          </w:tcPr>
          <w:p w14:paraId="17F972FF"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57BD560F"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59B6AD9"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7FF79ECB" w14:textId="77777777" w:rsidTr="00617103">
        <w:trPr>
          <w:trHeight w:val="1647"/>
        </w:trPr>
        <w:tc>
          <w:tcPr>
            <w:tcW w:w="817" w:type="dxa"/>
            <w:vMerge/>
          </w:tcPr>
          <w:p w14:paraId="7C3DAD6F" w14:textId="77777777" w:rsidR="00E63F7F" w:rsidRDefault="00E63F7F" w:rsidP="00AF3B54">
            <w:pPr>
              <w:spacing w:after="120"/>
              <w:jc w:val="both"/>
              <w:rPr>
                <w:rFonts w:asciiTheme="minorHAnsi" w:hAnsiTheme="minorHAnsi"/>
                <w:sz w:val="22"/>
                <w:szCs w:val="22"/>
              </w:rPr>
            </w:pPr>
          </w:p>
        </w:tc>
        <w:tc>
          <w:tcPr>
            <w:tcW w:w="3969" w:type="dxa"/>
          </w:tcPr>
          <w:p w14:paraId="653384F7"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0480EB80"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60D732F6"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3ACB00AD"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8E5C99D"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42743A91" w14:textId="77777777" w:rsidR="00E63F7F" w:rsidRDefault="00E63F7F" w:rsidP="00AF3B54">
            <w:pPr>
              <w:widowControl w:val="0"/>
              <w:spacing w:after="120"/>
              <w:jc w:val="both"/>
              <w:rPr>
                <w:rFonts w:asciiTheme="minorHAnsi" w:hAnsiTheme="minorHAnsi"/>
                <w:snapToGrid w:val="0"/>
                <w:sz w:val="22"/>
                <w:szCs w:val="22"/>
              </w:rPr>
            </w:pPr>
          </w:p>
        </w:tc>
      </w:tr>
      <w:tr w:rsidR="009B287B" w14:paraId="162BF28B" w14:textId="77777777" w:rsidTr="00131E65">
        <w:trPr>
          <w:trHeight w:val="2076"/>
        </w:trPr>
        <w:tc>
          <w:tcPr>
            <w:tcW w:w="817" w:type="dxa"/>
            <w:vMerge/>
          </w:tcPr>
          <w:p w14:paraId="5993D4F2" w14:textId="77777777" w:rsidR="009B287B" w:rsidRPr="00794895" w:rsidRDefault="009B287B" w:rsidP="00AF3B54">
            <w:pPr>
              <w:spacing w:after="120"/>
              <w:jc w:val="both"/>
              <w:rPr>
                <w:rFonts w:asciiTheme="minorHAnsi" w:hAnsiTheme="minorHAnsi"/>
                <w:sz w:val="22"/>
                <w:szCs w:val="22"/>
              </w:rPr>
            </w:pPr>
          </w:p>
        </w:tc>
        <w:tc>
          <w:tcPr>
            <w:tcW w:w="3969" w:type="dxa"/>
          </w:tcPr>
          <w:p w14:paraId="175D23DB"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6B353729" w14:textId="77777777" w:rsidR="009B287B" w:rsidRPr="00965F2E" w:rsidRDefault="009B287B" w:rsidP="00AF3B54">
            <w:pPr>
              <w:tabs>
                <w:tab w:val="left" w:pos="915"/>
              </w:tabs>
              <w:spacing w:after="120"/>
              <w:jc w:val="both"/>
              <w:rPr>
                <w:lang w:eastAsia="ar-SA"/>
              </w:rPr>
            </w:pPr>
          </w:p>
        </w:tc>
        <w:tc>
          <w:tcPr>
            <w:tcW w:w="1843" w:type="dxa"/>
          </w:tcPr>
          <w:p w14:paraId="73921F58"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7C9721F"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61306ED9" w14:textId="77777777" w:rsidTr="00617103">
        <w:tc>
          <w:tcPr>
            <w:tcW w:w="817" w:type="dxa"/>
          </w:tcPr>
          <w:p w14:paraId="2F048BD3"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5C74E283"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B2292A9"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4861136B" w14:textId="1D14161A" w:rsidR="009B287B" w:rsidRPr="00811919" w:rsidRDefault="009B287B" w:rsidP="00400788">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F32C849"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6A3A7F3E" w14:textId="77777777" w:rsidR="009B287B" w:rsidRDefault="009B287B" w:rsidP="00AF3B54">
            <w:pPr>
              <w:spacing w:after="120"/>
              <w:jc w:val="both"/>
            </w:pPr>
          </w:p>
        </w:tc>
      </w:tr>
      <w:tr w:rsidR="009B287B" w14:paraId="09CE8D98" w14:textId="77777777" w:rsidTr="00617103">
        <w:tc>
          <w:tcPr>
            <w:tcW w:w="817" w:type="dxa"/>
          </w:tcPr>
          <w:p w14:paraId="1A19684E"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5BC33A45"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6B9F6346" w14:textId="77777777" w:rsidR="009B287B" w:rsidRPr="00BA0DA1" w:rsidRDefault="009B287B" w:rsidP="00AF3B54">
            <w:pPr>
              <w:spacing w:after="120"/>
              <w:jc w:val="both"/>
              <w:rPr>
                <w:rFonts w:asciiTheme="minorHAnsi" w:hAnsiTheme="minorHAnsi"/>
                <w:sz w:val="22"/>
                <w:szCs w:val="22"/>
              </w:rPr>
            </w:pPr>
          </w:p>
          <w:p w14:paraId="5CB05815" w14:textId="77777777" w:rsidR="009B287B" w:rsidRPr="00BA0DA1" w:rsidRDefault="009B287B" w:rsidP="00AF3B54">
            <w:pPr>
              <w:spacing w:after="120"/>
              <w:jc w:val="both"/>
              <w:rPr>
                <w:rFonts w:asciiTheme="minorHAnsi" w:hAnsiTheme="minorHAnsi"/>
                <w:sz w:val="22"/>
                <w:szCs w:val="22"/>
              </w:rPr>
            </w:pPr>
          </w:p>
        </w:tc>
        <w:tc>
          <w:tcPr>
            <w:tcW w:w="1843" w:type="dxa"/>
          </w:tcPr>
          <w:p w14:paraId="74300DF2" w14:textId="315A617E"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7293E177"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2E3D8971"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5B398257" w14:textId="77777777" w:rsidTr="00617103">
        <w:tc>
          <w:tcPr>
            <w:tcW w:w="817" w:type="dxa"/>
          </w:tcPr>
          <w:p w14:paraId="541AB60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1FC5A154"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BCAE03D"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3109845D"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5527B588"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6F6C02C3"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w:t>
            </w:r>
            <w:r w:rsidR="00FB4446">
              <w:rPr>
                <w:rFonts w:asciiTheme="minorHAnsi" w:hAnsiTheme="minorHAnsi"/>
                <w:snapToGrid w:val="0"/>
                <w:sz w:val="22"/>
                <w:szCs w:val="22"/>
              </w:rPr>
              <w:lastRenderedPageBreak/>
              <w:t>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DB2E34F" w14:textId="77777777" w:rsidR="009B287B" w:rsidRPr="00811919" w:rsidRDefault="009B287B" w:rsidP="00AF3B54">
            <w:pPr>
              <w:widowControl w:val="0"/>
              <w:spacing w:after="120"/>
              <w:jc w:val="both"/>
              <w:rPr>
                <w:rFonts w:asciiTheme="minorHAnsi" w:hAnsiTheme="minorHAnsi"/>
                <w:snapToGrid w:val="0"/>
                <w:sz w:val="22"/>
                <w:szCs w:val="22"/>
              </w:rPr>
            </w:pPr>
          </w:p>
          <w:p w14:paraId="72C719E6" w14:textId="77777777" w:rsidR="009B287B" w:rsidRPr="00811919" w:rsidRDefault="009B287B" w:rsidP="00AF3B54">
            <w:pPr>
              <w:spacing w:after="120"/>
              <w:jc w:val="both"/>
              <w:rPr>
                <w:rFonts w:asciiTheme="minorHAnsi" w:hAnsiTheme="minorHAnsi"/>
                <w:sz w:val="22"/>
                <w:szCs w:val="22"/>
              </w:rPr>
            </w:pPr>
          </w:p>
        </w:tc>
      </w:tr>
      <w:tr w:rsidR="009B287B" w14:paraId="1A088A4B" w14:textId="77777777" w:rsidTr="00617103">
        <w:tc>
          <w:tcPr>
            <w:tcW w:w="817" w:type="dxa"/>
          </w:tcPr>
          <w:p w14:paraId="484A3220"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6171CC64"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65BAFF34"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51DD56CA" w14:textId="37C40B0D"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w:t>
            </w:r>
            <w:r w:rsidR="00400788">
              <w:rPr>
                <w:rFonts w:asciiTheme="minorHAnsi" w:hAnsiTheme="minorHAnsi"/>
                <w:color w:val="000000"/>
                <w:sz w:val="22"/>
                <w:szCs w:val="22"/>
              </w:rPr>
              <w:t>, v platném znění</w:t>
            </w:r>
            <w:r w:rsidRPr="003E0392">
              <w:rPr>
                <w:rFonts w:asciiTheme="minorHAnsi" w:hAnsiTheme="minorHAnsi"/>
                <w:color w:val="000000"/>
                <w:sz w:val="22"/>
                <w:szCs w:val="22"/>
              </w:rPr>
              <w:t xml:space="preserve"> (s</w:t>
            </w:r>
            <w:r w:rsidR="00400788">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3357689D"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chronologicky vedené způsobem </w:t>
            </w:r>
            <w:r w:rsidRPr="00811919">
              <w:rPr>
                <w:rFonts w:asciiTheme="minorHAnsi" w:hAnsiTheme="minorHAnsi"/>
                <w:snapToGrid w:val="0"/>
                <w:sz w:val="22"/>
                <w:szCs w:val="22"/>
              </w:rPr>
              <w:lastRenderedPageBreak/>
              <w:t>zaručujícím jejich trvalost;</w:t>
            </w:r>
          </w:p>
          <w:p w14:paraId="3B5511B9"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995B302"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0F01348A" w14:textId="6C080705" w:rsidR="009B287B" w:rsidRPr="00811919" w:rsidRDefault="009B287B" w:rsidP="00400788">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C493952"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6028D88D" w14:textId="77777777" w:rsidR="009B287B" w:rsidRPr="00811919" w:rsidRDefault="009B287B" w:rsidP="00AF3B54">
            <w:pPr>
              <w:widowControl w:val="0"/>
              <w:spacing w:after="120"/>
              <w:jc w:val="both"/>
              <w:rPr>
                <w:rFonts w:asciiTheme="minorHAnsi" w:hAnsiTheme="minorHAnsi"/>
                <w:sz w:val="22"/>
                <w:szCs w:val="22"/>
              </w:rPr>
            </w:pPr>
          </w:p>
        </w:tc>
      </w:tr>
      <w:tr w:rsidR="009B287B" w14:paraId="1C633FD1" w14:textId="77777777" w:rsidTr="00617103">
        <w:tc>
          <w:tcPr>
            <w:tcW w:w="817" w:type="dxa"/>
          </w:tcPr>
          <w:p w14:paraId="54AE166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7</w:t>
            </w:r>
            <w:r>
              <w:rPr>
                <w:rFonts w:asciiTheme="minorHAnsi" w:hAnsiTheme="minorHAnsi"/>
                <w:sz w:val="22"/>
                <w:szCs w:val="22"/>
              </w:rPr>
              <w:t>.</w:t>
            </w:r>
          </w:p>
        </w:tc>
        <w:tc>
          <w:tcPr>
            <w:tcW w:w="3969" w:type="dxa"/>
          </w:tcPr>
          <w:p w14:paraId="359DEE8B"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06D519C6"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384A7B26"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4900744D" w14:textId="77777777" w:rsidTr="00617103">
        <w:trPr>
          <w:trHeight w:val="757"/>
        </w:trPr>
        <w:tc>
          <w:tcPr>
            <w:tcW w:w="817" w:type="dxa"/>
            <w:vMerge w:val="restart"/>
          </w:tcPr>
          <w:p w14:paraId="2693F4B1"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151EF3E2"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5F7EE6D0"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22699EDE"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5C6A2129" w14:textId="77777777" w:rsidTr="00617103">
        <w:trPr>
          <w:trHeight w:val="756"/>
        </w:trPr>
        <w:tc>
          <w:tcPr>
            <w:tcW w:w="817" w:type="dxa"/>
            <w:vMerge/>
          </w:tcPr>
          <w:p w14:paraId="317A9D05" w14:textId="77777777" w:rsidR="009B287B" w:rsidRDefault="009B287B" w:rsidP="00AF3B54">
            <w:pPr>
              <w:spacing w:after="120"/>
              <w:jc w:val="both"/>
              <w:rPr>
                <w:rFonts w:asciiTheme="minorHAnsi" w:hAnsiTheme="minorHAnsi"/>
                <w:sz w:val="22"/>
                <w:szCs w:val="22"/>
              </w:rPr>
            </w:pPr>
          </w:p>
        </w:tc>
        <w:tc>
          <w:tcPr>
            <w:tcW w:w="3969" w:type="dxa"/>
          </w:tcPr>
          <w:p w14:paraId="47E683A3"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154CE3E" w14:textId="77777777" w:rsidR="009B287B" w:rsidRPr="002F6A0A" w:rsidRDefault="009B287B" w:rsidP="00AF3B54">
            <w:pPr>
              <w:widowControl w:val="0"/>
              <w:spacing w:after="120"/>
              <w:jc w:val="both"/>
              <w:rPr>
                <w:rFonts w:asciiTheme="minorHAnsi" w:hAnsiTheme="minorHAnsi"/>
                <w:snapToGrid w:val="0"/>
                <w:sz w:val="22"/>
                <w:szCs w:val="22"/>
              </w:rPr>
            </w:pPr>
          </w:p>
          <w:p w14:paraId="5D790C0B"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07CFF504" w14:textId="09545B42"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FF746F6"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6E86FAE8" w14:textId="77777777" w:rsidR="00F271BA" w:rsidRDefault="00F271BA" w:rsidP="00F271BA">
      <w:pPr>
        <w:widowControl w:val="0"/>
        <w:spacing w:after="120"/>
        <w:ind w:right="-2"/>
        <w:jc w:val="both"/>
        <w:rPr>
          <w:snapToGrid w:val="0"/>
        </w:rPr>
      </w:pPr>
    </w:p>
    <w:p w14:paraId="4B548E64"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B2F96">
        <w:rPr>
          <w:rFonts w:asciiTheme="minorHAnsi" w:hAnsiTheme="minorHAnsi"/>
          <w:sz w:val="24"/>
        </w:rPr>
        <w:t>nebo ZZVZ nebo</w:t>
      </w:r>
      <w:r w:rsidR="00EB2F96"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B2F96">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05E772C4"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EB2F96">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1B2A73EA" w14:textId="58E8B28A"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6ADA004"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166F8" w14:textId="77777777" w:rsidR="00360445" w:rsidRDefault="00360445">
      <w:r>
        <w:separator/>
      </w:r>
    </w:p>
  </w:endnote>
  <w:endnote w:type="continuationSeparator" w:id="0">
    <w:p w14:paraId="249EA842" w14:textId="77777777" w:rsidR="00360445" w:rsidRDefault="00360445">
      <w:r>
        <w:continuationSeparator/>
      </w:r>
    </w:p>
  </w:endnote>
  <w:endnote w:type="continuationNotice" w:id="1">
    <w:p w14:paraId="0A4AF4CE" w14:textId="77777777" w:rsidR="00360445" w:rsidRDefault="003604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06EB0" w14:textId="536792AF"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4313E">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4313E">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70E2A" w14:textId="77777777" w:rsidR="00360445" w:rsidRDefault="00360445">
      <w:r>
        <w:separator/>
      </w:r>
    </w:p>
  </w:footnote>
  <w:footnote w:type="continuationSeparator" w:id="0">
    <w:p w14:paraId="01B38077" w14:textId="77777777" w:rsidR="00360445" w:rsidRDefault="00360445">
      <w:r>
        <w:continuationSeparator/>
      </w:r>
    </w:p>
  </w:footnote>
  <w:footnote w:type="continuationNotice" w:id="1">
    <w:p w14:paraId="562FD856" w14:textId="77777777" w:rsidR="00360445" w:rsidRDefault="0036044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C137A" w14:textId="77777777" w:rsidR="00F57C18" w:rsidRDefault="009B1E27">
    <w:pPr>
      <w:pStyle w:val="Zhlav"/>
    </w:pPr>
    <w:r>
      <w:rPr>
        <w:noProof/>
      </w:rPr>
      <w:drawing>
        <wp:anchor distT="0" distB="0" distL="114300" distR="114300" simplePos="0" relativeHeight="251658240" behindDoc="0" locked="0" layoutInCell="1" allowOverlap="1" wp14:anchorId="507FCBC4" wp14:editId="51B8FC50">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0"/>
  </w:num>
  <w:num w:numId="6">
    <w:abstractNumId w:val="14"/>
  </w:num>
  <w:num w:numId="7">
    <w:abstractNumId w:val="13"/>
  </w:num>
  <w:num w:numId="8">
    <w:abstractNumId w:val="6"/>
  </w:num>
  <w:num w:numId="9">
    <w:abstractNumId w:val="7"/>
  </w:num>
  <w:num w:numId="10">
    <w:abstractNumId w:val="18"/>
  </w:num>
  <w:num w:numId="11">
    <w:abstractNumId w:val="27"/>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3"/>
  </w:num>
  <w:num w:numId="21">
    <w:abstractNumId w:val="12"/>
  </w:num>
  <w:num w:numId="22">
    <w:abstractNumId w:val="16"/>
  </w:num>
  <w:num w:numId="23">
    <w:abstractNumId w:val="4"/>
  </w:num>
  <w:num w:numId="24">
    <w:abstractNumId w:val="15"/>
  </w:num>
  <w:num w:numId="25">
    <w:abstractNumId w:val="2"/>
  </w:num>
  <w:num w:numId="26">
    <w:abstractNumId w:val="29"/>
  </w:num>
  <w:num w:numId="27">
    <w:abstractNumId w:val="24"/>
  </w:num>
  <w:num w:numId="28">
    <w:abstractNumId w:val="28"/>
  </w:num>
  <w:num w:numId="29">
    <w:abstractNumId w:val="30"/>
  </w:num>
  <w:num w:numId="30">
    <w:abstractNumId w:val="10"/>
  </w:num>
  <w:num w:numId="31">
    <w:abstractNumId w:val="5"/>
  </w:num>
  <w:num w:numId="32">
    <w:abstractNumId w:val="19"/>
  </w:num>
  <w:num w:numId="33">
    <w:abstractNumId w:val="25"/>
  </w:num>
  <w:num w:numId="34">
    <w:abstractNumId w:val="17"/>
  </w:num>
  <w:num w:numId="3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790"/>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0F4"/>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13E"/>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661"/>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A7F"/>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3E43"/>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0445"/>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489"/>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2DAB"/>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0788"/>
    <w:rsid w:val="00402A33"/>
    <w:rsid w:val="00403E7A"/>
    <w:rsid w:val="00406D6A"/>
    <w:rsid w:val="004074A8"/>
    <w:rsid w:val="00407EA8"/>
    <w:rsid w:val="0041044A"/>
    <w:rsid w:val="004106F5"/>
    <w:rsid w:val="004107B9"/>
    <w:rsid w:val="00410EB7"/>
    <w:rsid w:val="00410F20"/>
    <w:rsid w:val="004117AD"/>
    <w:rsid w:val="00414FAB"/>
    <w:rsid w:val="004154DD"/>
    <w:rsid w:val="0041552B"/>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0A9"/>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A4E"/>
    <w:rsid w:val="007A4C9D"/>
    <w:rsid w:val="007A537B"/>
    <w:rsid w:val="007A5B9E"/>
    <w:rsid w:val="007A65F7"/>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07E1"/>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14D"/>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3AA3"/>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CF7"/>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058"/>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15B"/>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1876"/>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3FC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2F96"/>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079"/>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 w:val="00FF65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120047"/>
  <w15:docId w15:val="{0FE02DA9-E021-4A04-86E9-1509479ED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D4739-9656-46F8-A9A6-91A159B1E6C3}">
  <ds:schemaRefs>
    <ds:schemaRef ds:uri="http://schemas.openxmlformats.org/officeDocument/2006/bibliography"/>
  </ds:schemaRefs>
</ds:datastoreItem>
</file>

<file path=customXml/itemProps10.xml><?xml version="1.0" encoding="utf-8"?>
<ds:datastoreItem xmlns:ds="http://schemas.openxmlformats.org/officeDocument/2006/customXml" ds:itemID="{53D7D4AD-8F69-4F38-B30C-232133A2DD8E}">
  <ds:schemaRefs>
    <ds:schemaRef ds:uri="http://schemas.openxmlformats.org/officeDocument/2006/bibliography"/>
  </ds:schemaRefs>
</ds:datastoreItem>
</file>

<file path=customXml/itemProps11.xml><?xml version="1.0" encoding="utf-8"?>
<ds:datastoreItem xmlns:ds="http://schemas.openxmlformats.org/officeDocument/2006/customXml" ds:itemID="{98636A09-F69B-4201-A7E0-FF0BB7D7DB8C}">
  <ds:schemaRefs>
    <ds:schemaRef ds:uri="http://schemas.openxmlformats.org/officeDocument/2006/bibliography"/>
  </ds:schemaRefs>
</ds:datastoreItem>
</file>

<file path=customXml/itemProps12.xml><?xml version="1.0" encoding="utf-8"?>
<ds:datastoreItem xmlns:ds="http://schemas.openxmlformats.org/officeDocument/2006/customXml" ds:itemID="{1A90DF5D-A37E-48F0-901F-5C00FAFC6B9E}">
  <ds:schemaRefs>
    <ds:schemaRef ds:uri="http://schemas.openxmlformats.org/officeDocument/2006/bibliography"/>
  </ds:schemaRefs>
</ds:datastoreItem>
</file>

<file path=customXml/itemProps13.xml><?xml version="1.0" encoding="utf-8"?>
<ds:datastoreItem xmlns:ds="http://schemas.openxmlformats.org/officeDocument/2006/customXml" ds:itemID="{9089AE72-EE81-4E52-B726-53E04C47D5D1}">
  <ds:schemaRefs>
    <ds:schemaRef ds:uri="http://schemas.openxmlformats.org/officeDocument/2006/bibliography"/>
  </ds:schemaRefs>
</ds:datastoreItem>
</file>

<file path=customXml/itemProps14.xml><?xml version="1.0" encoding="utf-8"?>
<ds:datastoreItem xmlns:ds="http://schemas.openxmlformats.org/officeDocument/2006/customXml" ds:itemID="{D45357D7-26B5-4599-BA6C-50E1A91A9C3E}">
  <ds:schemaRefs>
    <ds:schemaRef ds:uri="http://schemas.openxmlformats.org/officeDocument/2006/bibliography"/>
  </ds:schemaRefs>
</ds:datastoreItem>
</file>

<file path=customXml/itemProps15.xml><?xml version="1.0" encoding="utf-8"?>
<ds:datastoreItem xmlns:ds="http://schemas.openxmlformats.org/officeDocument/2006/customXml" ds:itemID="{EC5589C7-68F1-4F4B-96D0-15D878BAF3DA}">
  <ds:schemaRefs>
    <ds:schemaRef ds:uri="http://schemas.openxmlformats.org/officeDocument/2006/bibliography"/>
  </ds:schemaRefs>
</ds:datastoreItem>
</file>

<file path=customXml/itemProps16.xml><?xml version="1.0" encoding="utf-8"?>
<ds:datastoreItem xmlns:ds="http://schemas.openxmlformats.org/officeDocument/2006/customXml" ds:itemID="{C30A4D62-1646-421A-AAB3-BD56D166B0EC}">
  <ds:schemaRefs>
    <ds:schemaRef ds:uri="http://schemas.openxmlformats.org/officeDocument/2006/bibliography"/>
  </ds:schemaRefs>
</ds:datastoreItem>
</file>

<file path=customXml/itemProps17.xml><?xml version="1.0" encoding="utf-8"?>
<ds:datastoreItem xmlns:ds="http://schemas.openxmlformats.org/officeDocument/2006/customXml" ds:itemID="{CBE1085E-A6D3-4959-A02E-0BE0C041F751}">
  <ds:schemaRefs>
    <ds:schemaRef ds:uri="http://schemas.openxmlformats.org/officeDocument/2006/bibliography"/>
  </ds:schemaRefs>
</ds:datastoreItem>
</file>

<file path=customXml/itemProps18.xml><?xml version="1.0" encoding="utf-8"?>
<ds:datastoreItem xmlns:ds="http://schemas.openxmlformats.org/officeDocument/2006/customXml" ds:itemID="{A3E1489B-DCBE-4C0B-A3F5-2EB401CE5CFB}">
  <ds:schemaRefs>
    <ds:schemaRef ds:uri="http://schemas.openxmlformats.org/officeDocument/2006/bibliography"/>
  </ds:schemaRefs>
</ds:datastoreItem>
</file>

<file path=customXml/itemProps19.xml><?xml version="1.0" encoding="utf-8"?>
<ds:datastoreItem xmlns:ds="http://schemas.openxmlformats.org/officeDocument/2006/customXml" ds:itemID="{28A3EBB1-1F75-4985-B1BA-FAA67A2CC713}">
  <ds:schemaRefs>
    <ds:schemaRef ds:uri="http://schemas.openxmlformats.org/officeDocument/2006/bibliography"/>
  </ds:schemaRefs>
</ds:datastoreItem>
</file>

<file path=customXml/itemProps2.xml><?xml version="1.0" encoding="utf-8"?>
<ds:datastoreItem xmlns:ds="http://schemas.openxmlformats.org/officeDocument/2006/customXml" ds:itemID="{576960A1-B4B2-4D57-9C45-2AF0F85F7EE7}">
  <ds:schemaRefs>
    <ds:schemaRef ds:uri="http://schemas.openxmlformats.org/officeDocument/2006/bibliography"/>
  </ds:schemaRefs>
</ds:datastoreItem>
</file>

<file path=customXml/itemProps20.xml><?xml version="1.0" encoding="utf-8"?>
<ds:datastoreItem xmlns:ds="http://schemas.openxmlformats.org/officeDocument/2006/customXml" ds:itemID="{7C18BC80-26E0-4338-B1BF-081AB270FEA9}">
  <ds:schemaRefs>
    <ds:schemaRef ds:uri="http://schemas.openxmlformats.org/officeDocument/2006/bibliography"/>
  </ds:schemaRefs>
</ds:datastoreItem>
</file>

<file path=customXml/itemProps21.xml><?xml version="1.0" encoding="utf-8"?>
<ds:datastoreItem xmlns:ds="http://schemas.openxmlformats.org/officeDocument/2006/customXml" ds:itemID="{1E1CD608-28DD-4422-B87C-7AF81DB6E3B9}">
  <ds:schemaRefs>
    <ds:schemaRef ds:uri="http://schemas.openxmlformats.org/officeDocument/2006/bibliography"/>
  </ds:schemaRefs>
</ds:datastoreItem>
</file>

<file path=customXml/itemProps22.xml><?xml version="1.0" encoding="utf-8"?>
<ds:datastoreItem xmlns:ds="http://schemas.openxmlformats.org/officeDocument/2006/customXml" ds:itemID="{E6F4A219-2798-4E3E-8D22-AFD002F86EA8}">
  <ds:schemaRefs>
    <ds:schemaRef ds:uri="http://schemas.openxmlformats.org/officeDocument/2006/bibliography"/>
  </ds:schemaRefs>
</ds:datastoreItem>
</file>

<file path=customXml/itemProps3.xml><?xml version="1.0" encoding="utf-8"?>
<ds:datastoreItem xmlns:ds="http://schemas.openxmlformats.org/officeDocument/2006/customXml" ds:itemID="{A7FAD6C9-4E06-479F-87F8-8645C1AEABC6}">
  <ds:schemaRefs>
    <ds:schemaRef ds:uri="http://schemas.openxmlformats.org/officeDocument/2006/bibliography"/>
  </ds:schemaRefs>
</ds:datastoreItem>
</file>

<file path=customXml/itemProps4.xml><?xml version="1.0" encoding="utf-8"?>
<ds:datastoreItem xmlns:ds="http://schemas.openxmlformats.org/officeDocument/2006/customXml" ds:itemID="{E7FB24C3-5DCF-41F6-BA3F-D33441699CEC}">
  <ds:schemaRefs>
    <ds:schemaRef ds:uri="http://schemas.openxmlformats.org/officeDocument/2006/bibliography"/>
  </ds:schemaRefs>
</ds:datastoreItem>
</file>

<file path=customXml/itemProps5.xml><?xml version="1.0" encoding="utf-8"?>
<ds:datastoreItem xmlns:ds="http://schemas.openxmlformats.org/officeDocument/2006/customXml" ds:itemID="{B6D25A64-DE93-4F13-8C5E-005A6C6F5B67}">
  <ds:schemaRefs>
    <ds:schemaRef ds:uri="http://schemas.openxmlformats.org/officeDocument/2006/bibliography"/>
  </ds:schemaRefs>
</ds:datastoreItem>
</file>

<file path=customXml/itemProps6.xml><?xml version="1.0" encoding="utf-8"?>
<ds:datastoreItem xmlns:ds="http://schemas.openxmlformats.org/officeDocument/2006/customXml" ds:itemID="{8DFC757F-CEA3-40E7-9348-3D2ED43C7FAD}">
  <ds:schemaRefs>
    <ds:schemaRef ds:uri="http://schemas.openxmlformats.org/officeDocument/2006/bibliography"/>
  </ds:schemaRefs>
</ds:datastoreItem>
</file>

<file path=customXml/itemProps7.xml><?xml version="1.0" encoding="utf-8"?>
<ds:datastoreItem xmlns:ds="http://schemas.openxmlformats.org/officeDocument/2006/customXml" ds:itemID="{EB9EA7B9-F903-41A3-9EFE-479C6C75ACF9}">
  <ds:schemaRefs>
    <ds:schemaRef ds:uri="http://schemas.openxmlformats.org/officeDocument/2006/bibliography"/>
  </ds:schemaRefs>
</ds:datastoreItem>
</file>

<file path=customXml/itemProps8.xml><?xml version="1.0" encoding="utf-8"?>
<ds:datastoreItem xmlns:ds="http://schemas.openxmlformats.org/officeDocument/2006/customXml" ds:itemID="{71B88612-E14C-40F4-9456-4BC678437CBF}">
  <ds:schemaRefs>
    <ds:schemaRef ds:uri="http://schemas.openxmlformats.org/officeDocument/2006/bibliography"/>
  </ds:schemaRefs>
</ds:datastoreItem>
</file>

<file path=customXml/itemProps9.xml><?xml version="1.0" encoding="utf-8"?>
<ds:datastoreItem xmlns:ds="http://schemas.openxmlformats.org/officeDocument/2006/customXml" ds:itemID="{A87AA00E-B0D1-469F-93A6-D12865975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2681</Words>
  <Characters>15820</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28</cp:revision>
  <cp:lastPrinted>2015-09-16T08:02:00Z</cp:lastPrinted>
  <dcterms:created xsi:type="dcterms:W3CDTF">2016-05-16T11:35:00Z</dcterms:created>
  <dcterms:modified xsi:type="dcterms:W3CDTF">2020-10-01T07:59:00Z</dcterms:modified>
</cp:coreProperties>
</file>